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AB0A4">
      <w:pPr>
        <w:rPr>
          <w:szCs w:val="21"/>
        </w:rPr>
      </w:pPr>
      <w:bookmarkStart w:id="0" w:name="OLE_LINK2"/>
      <w:bookmarkStart w:id="1" w:name="OLE_LINK1"/>
      <w:r>
        <w:rPr>
          <w:rFonts w:hint="eastAsia"/>
          <w:szCs w:val="21"/>
        </w:rPr>
        <w:t>附件1：</w:t>
      </w:r>
    </w:p>
    <w:p w14:paraId="500981A8">
      <w:pPr>
        <w:spacing w:before="312" w:beforeLines="100" w:after="312" w:afterLines="100"/>
        <w:jc w:val="center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应征企业调研表</w:t>
      </w:r>
    </w:p>
    <w:tbl>
      <w:tblPr>
        <w:tblStyle w:val="7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2739"/>
        <w:gridCol w:w="1442"/>
        <w:gridCol w:w="3149"/>
      </w:tblGrid>
      <w:tr w14:paraId="15C93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1" w:type="dxa"/>
            <w:vAlign w:val="center"/>
          </w:tcPr>
          <w:p w14:paraId="635BC3A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应征企业名称</w:t>
            </w:r>
          </w:p>
        </w:tc>
        <w:tc>
          <w:tcPr>
            <w:tcW w:w="7330" w:type="dxa"/>
            <w:gridSpan w:val="3"/>
            <w:vAlign w:val="center"/>
          </w:tcPr>
          <w:p w14:paraId="670BD0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1FA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1" w:type="dxa"/>
            <w:vAlign w:val="center"/>
          </w:tcPr>
          <w:p w14:paraId="41926BD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7330" w:type="dxa"/>
            <w:gridSpan w:val="3"/>
            <w:vAlign w:val="center"/>
          </w:tcPr>
          <w:p w14:paraId="05B7AC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791C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861" w:type="dxa"/>
            <w:vAlign w:val="center"/>
          </w:tcPr>
          <w:p w14:paraId="2C5A190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业务联系人</w:t>
            </w:r>
          </w:p>
        </w:tc>
        <w:tc>
          <w:tcPr>
            <w:tcW w:w="2739" w:type="dxa"/>
            <w:vAlign w:val="center"/>
          </w:tcPr>
          <w:p w14:paraId="33CF26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5FD5E53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149" w:type="dxa"/>
            <w:vAlign w:val="center"/>
          </w:tcPr>
          <w:p w14:paraId="2BED62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C37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91" w:type="dxa"/>
            <w:gridSpan w:val="4"/>
            <w:vAlign w:val="center"/>
          </w:tcPr>
          <w:p w14:paraId="2574EC10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合作中药饮片（国药准字除外）生产企业1（若有）</w:t>
            </w:r>
          </w:p>
        </w:tc>
      </w:tr>
      <w:tr w14:paraId="39BCA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61" w:type="dxa"/>
            <w:vAlign w:val="center"/>
          </w:tcPr>
          <w:p w14:paraId="1A167DC2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2739" w:type="dxa"/>
            <w:vAlign w:val="center"/>
          </w:tcPr>
          <w:p w14:paraId="5BA34AF2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468095BC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3149" w:type="dxa"/>
            <w:vAlign w:val="center"/>
          </w:tcPr>
          <w:p w14:paraId="48085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F8F4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61" w:type="dxa"/>
            <w:vAlign w:val="center"/>
          </w:tcPr>
          <w:p w14:paraId="5355454E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739" w:type="dxa"/>
            <w:vAlign w:val="center"/>
          </w:tcPr>
          <w:p w14:paraId="4A7985D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5A1CD850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149" w:type="dxa"/>
            <w:vAlign w:val="center"/>
          </w:tcPr>
          <w:p w14:paraId="3BE22D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CF86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191" w:type="dxa"/>
            <w:gridSpan w:val="4"/>
            <w:vAlign w:val="center"/>
          </w:tcPr>
          <w:p w14:paraId="22B9ADD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合作中药饮片（国药准字除外）生产企业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（若有）</w:t>
            </w:r>
          </w:p>
        </w:tc>
      </w:tr>
      <w:tr w14:paraId="2F69A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861" w:type="dxa"/>
            <w:vAlign w:val="center"/>
          </w:tcPr>
          <w:p w14:paraId="1AC9851C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2739" w:type="dxa"/>
            <w:vAlign w:val="center"/>
          </w:tcPr>
          <w:p w14:paraId="50A335E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4EB547AC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3149" w:type="dxa"/>
            <w:vAlign w:val="center"/>
          </w:tcPr>
          <w:p w14:paraId="44C879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6609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861" w:type="dxa"/>
            <w:vAlign w:val="center"/>
          </w:tcPr>
          <w:p w14:paraId="373F0FF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739" w:type="dxa"/>
            <w:vAlign w:val="center"/>
          </w:tcPr>
          <w:p w14:paraId="38A4311B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0338F492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149" w:type="dxa"/>
            <w:vAlign w:val="center"/>
          </w:tcPr>
          <w:p w14:paraId="654432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4EF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191" w:type="dxa"/>
            <w:gridSpan w:val="4"/>
            <w:vAlign w:val="center"/>
          </w:tcPr>
          <w:p w14:paraId="0A2B1B7C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合作中药饮片（国药准字除外）生产企业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（若有）</w:t>
            </w:r>
          </w:p>
        </w:tc>
      </w:tr>
      <w:tr w14:paraId="35046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61" w:type="dxa"/>
            <w:vAlign w:val="center"/>
          </w:tcPr>
          <w:p w14:paraId="0E276BDC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2739" w:type="dxa"/>
            <w:vAlign w:val="center"/>
          </w:tcPr>
          <w:p w14:paraId="359EF612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7533BE0C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3149" w:type="dxa"/>
            <w:vAlign w:val="center"/>
          </w:tcPr>
          <w:p w14:paraId="67C58E40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33167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61" w:type="dxa"/>
            <w:vAlign w:val="center"/>
          </w:tcPr>
          <w:p w14:paraId="611B11C2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739" w:type="dxa"/>
            <w:vAlign w:val="center"/>
          </w:tcPr>
          <w:p w14:paraId="72D80713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58C84C79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149" w:type="dxa"/>
            <w:vAlign w:val="center"/>
          </w:tcPr>
          <w:p w14:paraId="05F93CFF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4CC19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191" w:type="dxa"/>
            <w:gridSpan w:val="4"/>
            <w:vAlign w:val="center"/>
          </w:tcPr>
          <w:p w14:paraId="1B22DBD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合作中药饮片（国药准字除外）生产企业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（若有）</w:t>
            </w:r>
          </w:p>
        </w:tc>
      </w:tr>
      <w:tr w14:paraId="2BCA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861" w:type="dxa"/>
            <w:vAlign w:val="center"/>
          </w:tcPr>
          <w:p w14:paraId="6E5D1D69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2739" w:type="dxa"/>
            <w:vAlign w:val="center"/>
          </w:tcPr>
          <w:p w14:paraId="39341CDE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49FB173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3149" w:type="dxa"/>
            <w:vAlign w:val="center"/>
          </w:tcPr>
          <w:p w14:paraId="210172AB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56C07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861" w:type="dxa"/>
            <w:vAlign w:val="center"/>
          </w:tcPr>
          <w:p w14:paraId="7B619DF2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739" w:type="dxa"/>
            <w:vAlign w:val="center"/>
          </w:tcPr>
          <w:p w14:paraId="3FCDA173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3C6C55D9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149" w:type="dxa"/>
            <w:vAlign w:val="center"/>
          </w:tcPr>
          <w:p w14:paraId="157EEC8A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7073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191" w:type="dxa"/>
            <w:gridSpan w:val="4"/>
            <w:vAlign w:val="center"/>
          </w:tcPr>
          <w:p w14:paraId="10F0DB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注：如果应征企业不是所报中药饮片（国药准字除外）的生产企业，应完善与其合作的中药饮片生产企业相关信息，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且生产企业的数量不得超过4家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；如果应征企业所报中药饮片部分为其自身生产的，应完善与其合作的中药饮片生产企业信息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，且生产企业的数量不得超过3家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  <w:tr w14:paraId="371BA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191" w:type="dxa"/>
            <w:gridSpan w:val="4"/>
            <w:vAlign w:val="center"/>
          </w:tcPr>
          <w:p w14:paraId="2DD245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（本人已确认以上填写信息真实、完整、无误。）                </w:t>
            </w:r>
          </w:p>
        </w:tc>
      </w:tr>
      <w:tr w14:paraId="7B0A2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9191" w:type="dxa"/>
            <w:gridSpan w:val="4"/>
            <w:vAlign w:val="center"/>
          </w:tcPr>
          <w:p w14:paraId="069859D8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业务联系人签名：                         </w:t>
            </w:r>
          </w:p>
          <w:p w14:paraId="0F970558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应征企业盖章：</w:t>
            </w:r>
          </w:p>
        </w:tc>
      </w:tr>
    </w:tbl>
    <w:p w14:paraId="7265F2CF">
      <w:pPr>
        <w:rPr>
          <w:szCs w:val="21"/>
        </w:rPr>
      </w:pPr>
    </w:p>
    <w:p w14:paraId="204A4268">
      <w:pPr>
        <w:spacing w:line="360" w:lineRule="auto"/>
        <w:rPr>
          <w:rFonts w:ascii="宋体" w:hAnsi="宋体"/>
          <w:szCs w:val="21"/>
          <w:u w:val="single"/>
        </w:rPr>
      </w:pPr>
    </w:p>
    <w:p w14:paraId="1BD012B2">
      <w:pPr>
        <w:spacing w:line="360" w:lineRule="auto"/>
        <w:rPr>
          <w:rFonts w:ascii="宋体" w:hAnsi="宋体"/>
          <w:szCs w:val="21"/>
          <w:u w:val="single"/>
        </w:rPr>
      </w:pPr>
    </w:p>
    <w:p w14:paraId="5F3DFAF1">
      <w:pPr>
        <w:spacing w:line="360" w:lineRule="auto"/>
        <w:rPr>
          <w:rFonts w:ascii="宋体" w:hAnsi="宋体"/>
          <w:szCs w:val="21"/>
          <w:u w:val="single"/>
        </w:rPr>
      </w:pPr>
    </w:p>
    <w:p w14:paraId="602C80D2">
      <w:pPr>
        <w:spacing w:line="360" w:lineRule="auto"/>
        <w:rPr>
          <w:rFonts w:ascii="宋体" w:hAnsi="宋体"/>
          <w:szCs w:val="21"/>
          <w:u w:val="single"/>
        </w:rPr>
      </w:pPr>
    </w:p>
    <w:p w14:paraId="2632F00D">
      <w:pPr>
        <w:spacing w:line="360" w:lineRule="auto"/>
        <w:rPr>
          <w:rFonts w:ascii="宋体" w:hAnsi="宋体"/>
          <w:szCs w:val="21"/>
          <w:u w:val="single"/>
        </w:rPr>
      </w:pPr>
    </w:p>
    <w:p w14:paraId="5E32BDEC">
      <w:pPr>
        <w:spacing w:line="360" w:lineRule="auto"/>
        <w:rPr>
          <w:rFonts w:ascii="宋体" w:hAnsi="宋体"/>
          <w:szCs w:val="21"/>
          <w:u w:val="single"/>
        </w:rPr>
      </w:pPr>
    </w:p>
    <w:p w14:paraId="4150B4D6">
      <w:pPr>
        <w:spacing w:line="360" w:lineRule="auto"/>
        <w:rPr>
          <w:rFonts w:ascii="宋体" w:hAnsi="宋体"/>
          <w:szCs w:val="21"/>
          <w:u w:val="single"/>
        </w:rPr>
      </w:pPr>
    </w:p>
    <w:p w14:paraId="158C3890">
      <w:pPr>
        <w:spacing w:line="360" w:lineRule="auto"/>
        <w:rPr>
          <w:rFonts w:ascii="宋体" w:hAnsi="宋体"/>
          <w:szCs w:val="21"/>
          <w:u w:val="single"/>
        </w:rPr>
      </w:pPr>
    </w:p>
    <w:p w14:paraId="28938177">
      <w:pPr>
        <w:spacing w:line="360" w:lineRule="auto"/>
        <w:rPr>
          <w:rFonts w:ascii="宋体" w:hAnsi="宋体"/>
          <w:szCs w:val="21"/>
          <w:u w:val="single"/>
        </w:rPr>
      </w:pPr>
    </w:p>
    <w:p w14:paraId="1469620D">
      <w:pPr>
        <w:spacing w:line="360" w:lineRule="auto"/>
        <w:rPr>
          <w:rFonts w:ascii="宋体" w:hAnsi="宋体"/>
          <w:szCs w:val="21"/>
          <w:u w:val="single"/>
        </w:rPr>
      </w:pPr>
    </w:p>
    <w:p w14:paraId="3FB83CA8">
      <w:pPr>
        <w:spacing w:line="360" w:lineRule="auto"/>
        <w:rPr>
          <w:rFonts w:ascii="宋体" w:hAnsi="宋体"/>
          <w:szCs w:val="21"/>
          <w:u w:val="single"/>
        </w:rPr>
      </w:pPr>
    </w:p>
    <w:p w14:paraId="4A8D70C4">
      <w:pPr>
        <w:spacing w:line="360" w:lineRule="auto"/>
        <w:rPr>
          <w:rFonts w:ascii="宋体" w:hAnsi="宋体"/>
          <w:szCs w:val="21"/>
          <w:u w:val="single"/>
        </w:rPr>
      </w:pPr>
    </w:p>
    <w:p w14:paraId="09EFE872">
      <w:pPr>
        <w:spacing w:line="360" w:lineRule="auto"/>
        <w:rPr>
          <w:rFonts w:ascii="宋体" w:hAnsi="宋体"/>
          <w:szCs w:val="21"/>
          <w:u w:val="single"/>
        </w:rPr>
      </w:pPr>
    </w:p>
    <w:p w14:paraId="399B264F">
      <w:pPr>
        <w:spacing w:line="360" w:lineRule="auto"/>
        <w:rPr>
          <w:rFonts w:ascii="宋体" w:hAnsi="宋体"/>
          <w:szCs w:val="21"/>
          <w:u w:val="single"/>
        </w:rPr>
      </w:pPr>
    </w:p>
    <w:p w14:paraId="307D0E49">
      <w:pPr>
        <w:spacing w:line="360" w:lineRule="auto"/>
        <w:rPr>
          <w:rFonts w:ascii="宋体" w:hAnsi="宋体"/>
          <w:szCs w:val="21"/>
          <w:u w:val="single"/>
        </w:rPr>
      </w:pPr>
    </w:p>
    <w:p w14:paraId="2DF1F71E">
      <w:pPr>
        <w:spacing w:line="360" w:lineRule="auto"/>
        <w:rPr>
          <w:rFonts w:ascii="宋体" w:hAnsi="宋体"/>
          <w:szCs w:val="21"/>
          <w:u w:val="single"/>
        </w:rPr>
      </w:pPr>
    </w:p>
    <w:p w14:paraId="39E3C3F3">
      <w:pPr>
        <w:spacing w:line="360" w:lineRule="auto"/>
        <w:rPr>
          <w:rFonts w:ascii="宋体" w:hAnsi="宋体"/>
          <w:szCs w:val="21"/>
          <w:u w:val="single"/>
        </w:rPr>
      </w:pPr>
    </w:p>
    <w:p w14:paraId="3A5D600B">
      <w:pPr>
        <w:spacing w:line="360" w:lineRule="auto"/>
        <w:rPr>
          <w:rFonts w:ascii="宋体" w:hAnsi="宋体"/>
          <w:szCs w:val="21"/>
          <w:u w:val="single"/>
        </w:rPr>
      </w:pPr>
    </w:p>
    <w:p w14:paraId="2129E22C">
      <w:pPr>
        <w:spacing w:line="360" w:lineRule="auto"/>
        <w:rPr>
          <w:rFonts w:ascii="宋体" w:hAnsi="宋体"/>
          <w:szCs w:val="21"/>
          <w:u w:val="single"/>
        </w:rPr>
      </w:pPr>
    </w:p>
    <w:bookmarkEnd w:id="0"/>
    <w:bookmarkEnd w:id="1"/>
    <w:p w14:paraId="653C5FCE">
      <w:pPr>
        <w:spacing w:line="360" w:lineRule="auto"/>
        <w:rPr>
          <w:rFonts w:ascii="宋体" w:hAnsi="宋体"/>
          <w:szCs w:val="21"/>
          <w:u w:val="single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C9B"/>
    <w:rsid w:val="001654D5"/>
    <w:rsid w:val="00172A27"/>
    <w:rsid w:val="001C0720"/>
    <w:rsid w:val="002072E4"/>
    <w:rsid w:val="00220336"/>
    <w:rsid w:val="002C5AA7"/>
    <w:rsid w:val="00311DD0"/>
    <w:rsid w:val="003139D5"/>
    <w:rsid w:val="00367E87"/>
    <w:rsid w:val="004024B9"/>
    <w:rsid w:val="00413CAA"/>
    <w:rsid w:val="0044108A"/>
    <w:rsid w:val="004A7EFF"/>
    <w:rsid w:val="00502244"/>
    <w:rsid w:val="005357AA"/>
    <w:rsid w:val="005A3719"/>
    <w:rsid w:val="00616BD1"/>
    <w:rsid w:val="00643E7E"/>
    <w:rsid w:val="00673B24"/>
    <w:rsid w:val="006857BA"/>
    <w:rsid w:val="006A2D75"/>
    <w:rsid w:val="006F4592"/>
    <w:rsid w:val="00832203"/>
    <w:rsid w:val="0086090D"/>
    <w:rsid w:val="008D4535"/>
    <w:rsid w:val="00937E9E"/>
    <w:rsid w:val="009538EA"/>
    <w:rsid w:val="00954980"/>
    <w:rsid w:val="00A02E24"/>
    <w:rsid w:val="00A1645C"/>
    <w:rsid w:val="00A7007B"/>
    <w:rsid w:val="00AA2B53"/>
    <w:rsid w:val="00AC4BC9"/>
    <w:rsid w:val="00BF2245"/>
    <w:rsid w:val="00C135DA"/>
    <w:rsid w:val="00C57BB9"/>
    <w:rsid w:val="00D21B68"/>
    <w:rsid w:val="00D35FF1"/>
    <w:rsid w:val="00D555D3"/>
    <w:rsid w:val="00D9549C"/>
    <w:rsid w:val="00DE0658"/>
    <w:rsid w:val="00DF0880"/>
    <w:rsid w:val="00E30F56"/>
    <w:rsid w:val="00E34440"/>
    <w:rsid w:val="00E41F92"/>
    <w:rsid w:val="00E734F1"/>
    <w:rsid w:val="00ED2977"/>
    <w:rsid w:val="00F10214"/>
    <w:rsid w:val="00FD5953"/>
    <w:rsid w:val="0BAC71DB"/>
    <w:rsid w:val="183D2CA1"/>
    <w:rsid w:val="1995730C"/>
    <w:rsid w:val="1B8D1680"/>
    <w:rsid w:val="23317376"/>
    <w:rsid w:val="2DB938B0"/>
    <w:rsid w:val="2EF62E49"/>
    <w:rsid w:val="32CF2F72"/>
    <w:rsid w:val="3B6837F4"/>
    <w:rsid w:val="3D551805"/>
    <w:rsid w:val="4B970DA8"/>
    <w:rsid w:val="545F2451"/>
    <w:rsid w:val="58BB7E36"/>
    <w:rsid w:val="5E3A54EA"/>
    <w:rsid w:val="62F0717B"/>
    <w:rsid w:val="66B623B8"/>
    <w:rsid w:val="676D0325"/>
    <w:rsid w:val="6E663B28"/>
    <w:rsid w:val="6E70640A"/>
    <w:rsid w:val="6FEA2615"/>
    <w:rsid w:val="757A7E6A"/>
    <w:rsid w:val="78AF4B8C"/>
    <w:rsid w:val="D7BF5BE9"/>
    <w:rsid w:val="F9CEA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time"/>
    <w:basedOn w:val="8"/>
    <w:qFormat/>
    <w:uiPriority w:val="0"/>
  </w:style>
  <w:style w:type="character" w:customStyle="1" w:styleId="15">
    <w:name w:val="hits"/>
    <w:basedOn w:val="8"/>
    <w:qFormat/>
    <w:uiPriority w:val="0"/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szCs w:val="24"/>
      <w:lang w:val="en-US" w:eastAsia="zh-CN" w:bidi="ar-SA"/>
    </w:rPr>
  </w:style>
  <w:style w:type="character" w:customStyle="1" w:styleId="17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456</Characters>
  <Lines>13</Lines>
  <Paragraphs>3</Paragraphs>
  <TotalTime>7</TotalTime>
  <ScaleCrop>false</ScaleCrop>
  <LinksUpToDate>false</LinksUpToDate>
  <CharactersWithSpaces>621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2025-10-11T08:49:00Z</dcterms:created>
  <dc:creator>FD102SBK3</dc:creator>
  <cp:lastModifiedBy>FD102SBK3</cp:lastModifiedBy>
  <cp:lastPrinted>2026-05-09T04:16:00Z</cp:lastPrinted>
  <dcterms:modified xsi:type="dcterms:W3CDTF">2026-05-09T07:07:21Z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eyJoZGlkIjoiZTVmNTExYzk4NWY3N2U5MDk3MWU0NDY2MjdiNjBhMDUifQ==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48CC1247E590AB52A908FC69028DCC04_43</vt:lpwstr>
  </property>
</Properties>
</file>